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F9" w:rsidRDefault="00861EF9" w:rsidP="00861EF9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312" w:type="dxa"/>
        <w:tblLook w:val="04A0" w:firstRow="1" w:lastRow="0" w:firstColumn="1" w:lastColumn="0" w:noHBand="0" w:noVBand="1"/>
      </w:tblPr>
      <w:tblGrid>
        <w:gridCol w:w="5665"/>
        <w:gridCol w:w="4590"/>
        <w:gridCol w:w="4057"/>
      </w:tblGrid>
      <w:tr w:rsidR="00861EF9" w:rsidTr="00582B1E">
        <w:trPr>
          <w:trHeight w:val="4498"/>
        </w:trPr>
        <w:tc>
          <w:tcPr>
            <w:tcW w:w="5665" w:type="dxa"/>
          </w:tcPr>
          <w:p w:rsidR="00861EF9" w:rsidRDefault="00D56639" w:rsidP="00D56639">
            <w:r w:rsidRPr="00861EF9"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09DA2072" wp14:editId="101B74CF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1950720</wp:posOffset>
                  </wp:positionV>
                  <wp:extent cx="851535" cy="485775"/>
                  <wp:effectExtent l="0" t="0" r="571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1EF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5CCFF1" wp14:editId="6BA2008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2041525</wp:posOffset>
                      </wp:positionV>
                      <wp:extent cx="3277870" cy="6762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87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1EF9" w:rsidRPr="00D56639" w:rsidRDefault="00861EF9" w:rsidP="00D56639">
                                  <w:pPr>
                                    <w:spacing w:after="0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56639">
                                    <w:rPr>
                                      <w:sz w:val="18"/>
                                      <w:lang w:val="en-US"/>
                                    </w:rPr>
                                    <w:t>Administered Interest Rates</w:t>
                                  </w:r>
                                </w:p>
                                <w:p w:rsidR="00861EF9" w:rsidRPr="00D56639" w:rsidRDefault="00861EF9" w:rsidP="00D56639">
                                  <w:pPr>
                                    <w:spacing w:after="0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56639">
                                    <w:rPr>
                                      <w:sz w:val="18"/>
                                      <w:lang w:val="en-US"/>
                                    </w:rPr>
                                    <w:t>(Discount Rate and Interest on Reserves)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EB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75pt;margin-top:160.75pt;width:258.1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" fillcolor="white [3201]" stroked="f" strokeweight=".5pt">
                      <v:fill opacity="0"/>
                      <v:textbox>
                        <w:txbxContent>
                          <w:p w:rsidR="00861EF9" w:rsidRPr="00D56639" w:rsidRDefault="00861EF9" w:rsidP="00D5663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D56639">
                              <w:rPr>
                                <w:sz w:val="18"/>
                                <w:lang w:val="en-US"/>
                              </w:rPr>
                              <w:t>Administered Interest Rates</w:t>
                            </w:r>
                          </w:p>
                          <w:p w:rsidR="00861EF9" w:rsidRPr="00D56639" w:rsidRDefault="00861EF9" w:rsidP="00D5663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D56639">
                              <w:rPr>
                                <w:sz w:val="18"/>
                                <w:lang w:val="en-US"/>
                              </w:rPr>
                              <w:t>(Discount Rate and Interest on Re</w:t>
                            </w:r>
                            <w:bookmarkStart w:id="1" w:name="_GoBack"/>
                            <w:r w:rsidRPr="00D56639">
                              <w:rPr>
                                <w:sz w:val="18"/>
                                <w:lang w:val="en-US"/>
                              </w:rPr>
                              <w:t>serves)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40FA384B" wp14:editId="5A4E7095">
                  <wp:simplePos x="0" y="0"/>
                  <wp:positionH relativeFrom="column">
                    <wp:posOffset>2091055</wp:posOffset>
                  </wp:positionH>
                  <wp:positionV relativeFrom="paragraph">
                    <wp:posOffset>2411730</wp:posOffset>
                  </wp:positionV>
                  <wp:extent cx="851545" cy="486025"/>
                  <wp:effectExtent l="0" t="0" r="571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45" cy="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1EE15" wp14:editId="125748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2508885</wp:posOffset>
                      </wp:positionV>
                      <wp:extent cx="2058670" cy="297321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8670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1EF9" w:rsidRPr="00861EF9" w:rsidRDefault="00861EF9" w:rsidP="00861EF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Policy Rate (Federal Funds Rate)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C2D35B" id="Text Box 18" o:spid="_x0000_s1027" type="#_x0000_t202" style="position:absolute;margin-left:10.3pt;margin-top:197.55pt;width:162.1pt;height:23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" fillcolor="white [3201]" stroked="f" strokeweight=".5pt">
                      <v:fill opacity="0"/>
                      <v:textbox>
                        <w:txbxContent>
                          <w:p w:rsidR="00861EF9" w:rsidRPr="00861EF9" w:rsidRDefault="00861EF9" w:rsidP="00861E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Policy Rate (Federal Funds Rate)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Market for Reserves</w:t>
            </w:r>
          </w:p>
        </w:tc>
        <w:tc>
          <w:tcPr>
            <w:tcW w:w="4590" w:type="dxa"/>
          </w:tcPr>
          <w:p w:rsidR="00861EF9" w:rsidRDefault="00D66006" w:rsidP="00582B1E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96DB16" wp14:editId="6B5FAD0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403860</wp:posOffset>
                      </wp:positionV>
                      <wp:extent cx="2305050" cy="13335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66006" w:rsidRPr="00D66006" w:rsidRDefault="00D6600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Because of the ________ (lower/higher) Policy Rate, this will lead to </w:t>
                                  </w:r>
                                  <w:r w:rsidR="002475E6">
                                    <w:rPr>
                                      <w:lang w:val="en-US"/>
                                    </w:rPr>
                                    <w:t xml:space="preserve">a _____________ (increase/decrease) in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i</w:t>
                                  </w:r>
                                  <w:r w:rsidR="002475E6">
                                    <w:rPr>
                                      <w:lang w:val="en-US"/>
                                    </w:rPr>
                                    <w:t>nterest rates in the economy.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6D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margin-left:10.55pt;margin-top:31.8pt;width:181.5pt;height:1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" fillcolor="white [3201]" strokeweight=".5pt">
                      <v:textbox>
                        <w:txbxContent>
                          <w:p w:rsidR="00D66006" w:rsidRPr="00D66006" w:rsidRDefault="00D660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Because of the ________ (lower/higher) Policy Rate, this will lead to </w:t>
                            </w:r>
                            <w:r w:rsidR="002475E6">
                              <w:rPr>
                                <w:lang w:val="en-US"/>
                              </w:rPr>
                              <w:t xml:space="preserve">a _____________ (increase/decrease) in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2475E6">
                              <w:rPr>
                                <w:lang w:val="en-US"/>
                              </w:rPr>
                              <w:t>nterest rates in the economy.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E2E80" wp14:editId="13CAC4A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1860550</wp:posOffset>
                      </wp:positionV>
                      <wp:extent cx="1903095" cy="873125"/>
                      <wp:effectExtent l="0" t="0" r="1905" b="31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3095" cy="873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1EF9" w:rsidRDefault="00861EF9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  <w:p w:rsidR="00861EF9" w:rsidRDefault="00861EF9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&amp; Investment</w:t>
                                  </w:r>
                                </w:p>
                                <w:p w:rsidR="00861EF9" w:rsidRPr="0012211B" w:rsidRDefault="00861EF9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A4DC" id="Text Box 3" o:spid="_x0000_s1029" type="#_x0000_t202" style="position:absolute;margin-left:11.3pt;margin-top:146.5pt;width:149.85pt;height: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" fillcolor="white [3201]" stroked="f" strokeweight=".5pt">
                      <v:textbox>
                        <w:txbxContent>
                          <w:p w:rsidR="00861EF9" w:rsidRDefault="00861EF9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  <w:p w:rsidR="00861EF9" w:rsidRDefault="00861EF9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&amp; Investment</w:t>
                            </w:r>
                          </w:p>
                          <w:p w:rsidR="00861EF9" w:rsidRPr="0012211B" w:rsidRDefault="00861EF9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4E65669" wp14:editId="738DF8FF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2062480</wp:posOffset>
                  </wp:positionV>
                  <wp:extent cx="1065021" cy="607868"/>
                  <wp:effectExtent l="0" t="0" r="1905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EF9">
              <w:t>Consumption / Investment</w:t>
            </w:r>
          </w:p>
        </w:tc>
        <w:tc>
          <w:tcPr>
            <w:tcW w:w="4057" w:type="dxa"/>
          </w:tcPr>
          <w:p w:rsidR="00861EF9" w:rsidRDefault="00096A6C" w:rsidP="00582B1E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F36115" wp14:editId="24E0482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2878455</wp:posOffset>
                      </wp:positionV>
                      <wp:extent cx="1957070" cy="370840"/>
                      <wp:effectExtent l="0" t="0" r="24130" b="1016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070" cy="370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6A6C" w:rsidRPr="00096A6C" w:rsidRDefault="00096A6C" w:rsidP="00096A6C">
                                  <w:pPr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  <w:r w:rsidRPr="00096A6C">
                                    <w:rPr>
                                      <w:sz w:val="14"/>
                                      <w:lang w:val="en-US"/>
                                    </w:rPr>
                                    <w:t xml:space="preserve">The government is likely trying to </w:t>
                                  </w: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>address high ____________(inflation/unemployment).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36115" id="Text Box 17" o:spid="_x0000_s1030" type="#_x0000_t202" style="position:absolute;margin-left:39.1pt;margin-top:226.65pt;width:154.1pt;height:29.2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" fillcolor="white [3201]" strokeweight=".5pt">
                      <v:textbox>
                        <w:txbxContent>
                          <w:p w:rsidR="00096A6C" w:rsidRPr="00096A6C" w:rsidRDefault="00096A6C" w:rsidP="00096A6C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  <w:r w:rsidRPr="00096A6C">
                              <w:rPr>
                                <w:sz w:val="14"/>
                                <w:lang w:val="en-US"/>
                              </w:rPr>
                              <w:t xml:space="preserve">The government is likely trying to 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>address high ____________(inflation/unemployment).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6E5D3F" wp14:editId="21FBFC0D">
                      <wp:simplePos x="0" y="0"/>
                      <wp:positionH relativeFrom="column">
                        <wp:posOffset>521131</wp:posOffset>
                      </wp:positionH>
                      <wp:positionV relativeFrom="paragraph">
                        <wp:posOffset>32229</wp:posOffset>
                      </wp:positionV>
                      <wp:extent cx="1957681" cy="370936"/>
                      <wp:effectExtent l="0" t="0" r="24130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681" cy="3709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6A6C" w:rsidRPr="00096A6C" w:rsidRDefault="00096A6C" w:rsidP="00096A6C">
                                  <w:pPr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  <w:r w:rsidRPr="00096A6C">
                                    <w:rPr>
                                      <w:sz w:val="14"/>
                                      <w:lang w:val="en-US"/>
                                    </w:rPr>
                                    <w:t xml:space="preserve">The government is likely trying to </w:t>
                                  </w: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>address high ____________(inflation/unemployment).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6E5D3F" id="Text Box 16" o:spid="_x0000_s1031" type="#_x0000_t202" style="position:absolute;margin-left:41.05pt;margin-top:2.55pt;width:154.15pt;height:29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" fillcolor="white [3201]" strokeweight=".5pt">
                      <v:textbox>
                        <w:txbxContent>
                          <w:p w:rsidR="00096A6C" w:rsidRPr="00096A6C" w:rsidRDefault="00096A6C" w:rsidP="00096A6C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  <w:r w:rsidRPr="00096A6C">
                              <w:rPr>
                                <w:sz w:val="14"/>
                                <w:lang w:val="en-US"/>
                              </w:rPr>
                              <w:t xml:space="preserve">The government is likely trying to 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>address high ____________(inflation/unemployment).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EF9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8AE356" wp14:editId="064031B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2127885</wp:posOffset>
                      </wp:positionV>
                      <wp:extent cx="2268747" cy="6286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747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1EF9" w:rsidRPr="00443F23" w:rsidRDefault="00861EF9" w:rsidP="00861EF9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Effect on AD (short run)?</w:t>
                                  </w:r>
                                </w:p>
                                <w:p w:rsidR="00861EF9" w:rsidRPr="00443F23" w:rsidRDefault="00861EF9" w:rsidP="00861EF9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AE356" id="Text Box 14" o:spid="_x0000_s1030" type="#_x0000_t202" style="position:absolute;margin-left:3.05pt;margin-top:167.55pt;width:178.6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" fillcolor="white [3201]" stroked="f" strokeweight=".5pt">
                      <v:textbox>
                        <w:txbxContent>
                          <w:p w:rsidR="00861EF9" w:rsidRPr="00443F23" w:rsidRDefault="00861EF9" w:rsidP="00861EF9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AD (short run)?</w:t>
                            </w:r>
                          </w:p>
                          <w:p w:rsidR="00861EF9" w:rsidRPr="00443F23" w:rsidRDefault="00861EF9" w:rsidP="00861EF9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EF9">
              <w:t>AD/AS</w:t>
            </w:r>
          </w:p>
        </w:tc>
      </w:tr>
      <w:tr w:rsidR="00D66006" w:rsidTr="00582B1E">
        <w:trPr>
          <w:trHeight w:val="4555"/>
        </w:trPr>
        <w:tc>
          <w:tcPr>
            <w:tcW w:w="5665" w:type="dxa"/>
          </w:tcPr>
          <w:p w:rsidR="00D66006" w:rsidRDefault="00D66006" w:rsidP="00D66006">
            <w:r w:rsidRPr="00861EF9">
              <w:rPr>
                <w:noProof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54702548" wp14:editId="6D5321E1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1950720</wp:posOffset>
                  </wp:positionV>
                  <wp:extent cx="851535" cy="485775"/>
                  <wp:effectExtent l="0" t="0" r="5715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1EF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47B611" wp14:editId="3F20716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2041525</wp:posOffset>
                      </wp:positionV>
                      <wp:extent cx="3277870" cy="6762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87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006" w:rsidRPr="00D56639" w:rsidRDefault="00D66006" w:rsidP="00D56639">
                                  <w:pPr>
                                    <w:spacing w:after="0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56639">
                                    <w:rPr>
                                      <w:sz w:val="18"/>
                                      <w:lang w:val="en-US"/>
                                    </w:rPr>
                                    <w:t>Administered Interest Rates</w:t>
                                  </w:r>
                                </w:p>
                                <w:p w:rsidR="00D66006" w:rsidRPr="00D56639" w:rsidRDefault="00D66006" w:rsidP="00D56639">
                                  <w:pPr>
                                    <w:spacing w:after="0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56639">
                                    <w:rPr>
                                      <w:sz w:val="18"/>
                                      <w:lang w:val="en-US"/>
                                    </w:rPr>
                                    <w:t>(Discount Rate and Interest on Reserves)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7B611" id="Text Box 6" o:spid="_x0000_s1031" type="#_x0000_t202" style="position:absolute;margin-left:-2.75pt;margin-top:160.75pt;width:258.1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" fillcolor="white [3201]" stroked="f" strokeweight=".5pt">
                      <v:fill opacity="0"/>
                      <v:textbox>
                        <w:txbxContent>
                          <w:p w:rsidR="00D66006" w:rsidRPr="00D56639" w:rsidRDefault="00D66006" w:rsidP="00D5663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D56639">
                              <w:rPr>
                                <w:sz w:val="18"/>
                                <w:lang w:val="en-US"/>
                              </w:rPr>
                              <w:t>Administered Interest Rates</w:t>
                            </w:r>
                          </w:p>
                          <w:p w:rsidR="00D66006" w:rsidRPr="00D56639" w:rsidRDefault="00D66006" w:rsidP="00D5663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D56639">
                              <w:rPr>
                                <w:sz w:val="18"/>
                                <w:lang w:val="en-US"/>
                              </w:rPr>
                              <w:t>(Discount Rate and Interest on Reserves)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5AAC7F32" wp14:editId="26989322">
                  <wp:simplePos x="0" y="0"/>
                  <wp:positionH relativeFrom="column">
                    <wp:posOffset>2091055</wp:posOffset>
                  </wp:positionH>
                  <wp:positionV relativeFrom="paragraph">
                    <wp:posOffset>2411730</wp:posOffset>
                  </wp:positionV>
                  <wp:extent cx="851545" cy="486025"/>
                  <wp:effectExtent l="0" t="0" r="571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45" cy="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513D64" wp14:editId="35AD0E7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2508885</wp:posOffset>
                      </wp:positionV>
                      <wp:extent cx="2058670" cy="297321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8670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006" w:rsidRPr="00861EF9" w:rsidRDefault="00D66006" w:rsidP="00861EF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Policy Rate (Federal Funds Rate)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513D64" id="Text Box 8" o:spid="_x0000_s1032" type="#_x0000_t202" style="position:absolute;margin-left:10.3pt;margin-top:197.55pt;width:162.1pt;height:23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" fillcolor="white [3201]" stroked="f" strokeweight=".5pt">
                      <v:fill opacity="0"/>
                      <v:textbox>
                        <w:txbxContent>
                          <w:p w:rsidR="00D66006" w:rsidRPr="00861EF9" w:rsidRDefault="00D66006" w:rsidP="00861E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Policy Rate (Federal Funds Rate)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Market for Reserves</w:t>
            </w:r>
          </w:p>
        </w:tc>
        <w:tc>
          <w:tcPr>
            <w:tcW w:w="4590" w:type="dxa"/>
          </w:tcPr>
          <w:p w:rsidR="00D66006" w:rsidRDefault="00D66006" w:rsidP="00D66006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A6F4B5" wp14:editId="5206A25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403860</wp:posOffset>
                      </wp:positionV>
                      <wp:extent cx="2305050" cy="13335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75E6" w:rsidRPr="00D66006" w:rsidRDefault="002475E6" w:rsidP="002475E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Because of the ________ (lower/higher) Policy Rate, this will lead to a _____________ (increase/decrease) in interest rates in the economy.</w:t>
                                  </w:r>
                                </w:p>
                                <w:p w:rsidR="00D66006" w:rsidRPr="00D66006" w:rsidRDefault="00D6600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6F4B5" id="Text Box 13" o:spid="_x0000_s1033" type="#_x0000_t202" style="position:absolute;margin-left:10.55pt;margin-top:31.8pt;width:181.5pt;height:1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" fillcolor="white [3201]" strokeweight=".5pt">
                      <v:textbox>
                        <w:txbxContent>
                          <w:p w:rsidR="002475E6" w:rsidRPr="00D66006" w:rsidRDefault="002475E6" w:rsidP="002475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Because of the ________ (lower/higher) Policy Rate, this will lead to a _____________ (increase/decrease) in interest rates in the economy.</w:t>
                            </w:r>
                          </w:p>
                          <w:p w:rsidR="00D66006" w:rsidRPr="00D66006" w:rsidRDefault="00D660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8DB9BE" wp14:editId="4F1B905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1860550</wp:posOffset>
                      </wp:positionV>
                      <wp:extent cx="1903095" cy="873125"/>
                      <wp:effectExtent l="0" t="0" r="1905" b="31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3095" cy="873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006" w:rsidRDefault="00D66006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  <w:p w:rsidR="00D66006" w:rsidRDefault="00D66006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&amp; Investment</w:t>
                                  </w:r>
                                </w:p>
                                <w:p w:rsidR="00D66006" w:rsidRPr="0012211B" w:rsidRDefault="00D66006" w:rsidP="00861EF9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B9BE" id="Text Box 15" o:spid="_x0000_s1034" type="#_x0000_t202" style="position:absolute;margin-left:11.3pt;margin-top:146.5pt;width:149.85pt;height:6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" fillcolor="white [3201]" stroked="f" strokeweight=".5pt">
                      <v:textbox>
                        <w:txbxContent>
                          <w:p w:rsidR="00D66006" w:rsidRDefault="00D66006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  <w:p w:rsidR="00D66006" w:rsidRDefault="00D66006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&amp; Investment</w:t>
                            </w:r>
                          </w:p>
                          <w:p w:rsidR="00D66006" w:rsidRPr="0012211B" w:rsidRDefault="00D66006" w:rsidP="00861EF9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91008" behindDoc="0" locked="0" layoutInCell="1" allowOverlap="1" wp14:anchorId="6F7CCC57" wp14:editId="21B8200A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2062480</wp:posOffset>
                  </wp:positionV>
                  <wp:extent cx="1065021" cy="607868"/>
                  <wp:effectExtent l="0" t="0" r="1905" b="190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Consumption / Investment</w:t>
            </w:r>
          </w:p>
        </w:tc>
        <w:tc>
          <w:tcPr>
            <w:tcW w:w="4057" w:type="dxa"/>
          </w:tcPr>
          <w:p w:rsidR="00D66006" w:rsidRDefault="00D66006" w:rsidP="00D66006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104BE9" wp14:editId="4B3D065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2265680</wp:posOffset>
                      </wp:positionV>
                      <wp:extent cx="2200275" cy="495300"/>
                      <wp:effectExtent l="0" t="0" r="9525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006" w:rsidRPr="00443F23" w:rsidRDefault="00D66006" w:rsidP="00861EF9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</w:t>
                                  </w:r>
                                  <w:bookmarkStart w:id="0" w:name="_GoBack"/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ct on AD (short run)?</w:t>
                                  </w:r>
                                </w:p>
                                <w:bookmarkEnd w:id="0"/>
                                <w:p w:rsidR="00D66006" w:rsidRPr="00443F23" w:rsidRDefault="00D66006" w:rsidP="00861EF9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04BE9" id="Text Box 25" o:spid="_x0000_s1035" type="#_x0000_t202" style="position:absolute;margin-left:2.3pt;margin-top:178.4pt;width:173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" fillcolor="white [3201]" stroked="f" strokeweight=".5pt">
                      <v:textbox>
                        <w:txbxContent>
                          <w:p w:rsidR="00D66006" w:rsidRPr="00443F23" w:rsidRDefault="00D66006" w:rsidP="00861EF9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bookmarkStart w:id="1" w:name="_GoBack"/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AD (short run)?</w:t>
                            </w:r>
                          </w:p>
                          <w:bookmarkEnd w:id="1"/>
                          <w:p w:rsidR="00D66006" w:rsidRPr="00443F23" w:rsidRDefault="00D66006" w:rsidP="00861EF9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AD/AS</w:t>
            </w:r>
          </w:p>
        </w:tc>
      </w:tr>
    </w:tbl>
    <w:p w:rsidR="00861EF9" w:rsidRPr="0010208D" w:rsidRDefault="00861EF9" w:rsidP="00861EF9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26701" wp14:editId="38B64ECE">
                <wp:simplePos x="0" y="0"/>
                <wp:positionH relativeFrom="column">
                  <wp:posOffset>-362309</wp:posOffset>
                </wp:positionH>
                <wp:positionV relativeFrom="paragraph">
                  <wp:posOffset>756104</wp:posOffset>
                </wp:positionV>
                <wp:extent cx="1007745" cy="888521"/>
                <wp:effectExtent l="0" t="0" r="190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888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EF9" w:rsidRPr="00443F23" w:rsidRDefault="00861EF9" w:rsidP="00861EF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Expansionary Monetary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6701" id="Text Box 1" o:spid="_x0000_s1036" type="#_x0000_t202" style="position:absolute;margin-left:-28.55pt;margin-top:59.55pt;width:79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" fillcolor="white [3201]" stroked="f" strokeweight=".5pt">
                <v:textbox>
                  <w:txbxContent>
                    <w:p w:rsidR="00861EF9" w:rsidRPr="00443F23" w:rsidRDefault="00861EF9" w:rsidP="00861EF9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Expansionary Monetary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t xml:space="preserve"> </w:t>
      </w:r>
      <w:r>
        <w:rPr>
          <w:sz w:val="28"/>
        </w:rPr>
        <w:t xml:space="preserve">Show the effect on the Market for Reserves in an ample reserves economy.  </w:t>
      </w:r>
    </w:p>
    <w:p w:rsidR="00574612" w:rsidRDefault="00087879"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33437" wp14:editId="1AF70291">
                <wp:simplePos x="0" y="0"/>
                <wp:positionH relativeFrom="column">
                  <wp:posOffset>-324197</wp:posOffset>
                </wp:positionH>
                <wp:positionV relativeFrom="paragraph">
                  <wp:posOffset>3203864</wp:posOffset>
                </wp:positionV>
                <wp:extent cx="1064029" cy="69088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029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EF9" w:rsidRPr="00443F23" w:rsidRDefault="00861EF9" w:rsidP="00861EF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Contractionary Monetary Policy</w:t>
                            </w:r>
                          </w:p>
                          <w:p w:rsidR="00861EF9" w:rsidRPr="0012211B" w:rsidRDefault="00861EF9" w:rsidP="00861E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3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-25.55pt;margin-top:252.25pt;width:83.8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" fillcolor="white [3201]" stroked="f" strokeweight=".5pt">
                <v:textbox>
                  <w:txbxContent>
                    <w:p w:rsidR="00861EF9" w:rsidRPr="00443F23" w:rsidRDefault="00861EF9" w:rsidP="00861EF9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Contractionary Monetary Policy</w:t>
                      </w:r>
                    </w:p>
                    <w:p w:rsidR="00861EF9" w:rsidRPr="0012211B" w:rsidRDefault="00861EF9" w:rsidP="00861EF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4612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6"/>
    <w:rsid w:val="00087879"/>
    <w:rsid w:val="00096A6C"/>
    <w:rsid w:val="00142146"/>
    <w:rsid w:val="002475E6"/>
    <w:rsid w:val="00574612"/>
    <w:rsid w:val="00861EF9"/>
    <w:rsid w:val="00903AAF"/>
    <w:rsid w:val="009C1885"/>
    <w:rsid w:val="00C22027"/>
    <w:rsid w:val="00D56639"/>
    <w:rsid w:val="00D66006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9B25"/>
  <w15:chartTrackingRefBased/>
  <w15:docId w15:val="{920AD5BB-97FB-4E81-B1C0-0BB59236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F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EF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61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EF9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2023-02-15T00:29:00Z</dcterms:created>
  <dcterms:modified xsi:type="dcterms:W3CDTF">2025-02-26T05:13:00Z</dcterms:modified>
</cp:coreProperties>
</file>